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29" w:rsidRDefault="00CD0429">
      <w:pPr>
        <w:spacing w:line="360" w:lineRule="auto"/>
        <w:jc w:val="center"/>
        <w:rPr>
          <w:rFonts w:ascii="仿宋" w:eastAsia="仿宋" w:hAnsi="仿宋" w:cs="宋体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sz w:val="32"/>
          <w:szCs w:val="32"/>
        </w:rPr>
        <w:t>西宁市长青小学</w:t>
      </w:r>
      <w:r>
        <w:rPr>
          <w:rFonts w:ascii="仿宋" w:eastAsia="仿宋" w:hAnsi="仿宋" w:cs="宋体"/>
          <w:b/>
          <w:sz w:val="32"/>
          <w:szCs w:val="32"/>
        </w:rPr>
        <w:t>2017</w:t>
      </w:r>
      <w:r>
        <w:rPr>
          <w:rFonts w:ascii="仿宋" w:eastAsia="仿宋" w:hAnsi="仿宋" w:cs="宋体" w:hint="eastAsia"/>
          <w:b/>
          <w:sz w:val="32"/>
          <w:szCs w:val="32"/>
        </w:rPr>
        <w:t>年部门预算编制</w:t>
      </w:r>
    </w:p>
    <w:p w:rsidR="00CD0429" w:rsidRDefault="00CD0429">
      <w:pPr>
        <w:spacing w:line="360" w:lineRule="auto"/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补充说明</w:t>
      </w:r>
    </w:p>
    <w:p w:rsidR="00CD0429" w:rsidRDefault="00CD0429">
      <w:pPr>
        <w:spacing w:line="360" w:lineRule="auto"/>
        <w:jc w:val="left"/>
        <w:rPr>
          <w:rFonts w:ascii="仿宋" w:eastAsia="仿宋" w:hAnsi="仿宋" w:cs="宋体"/>
          <w:sz w:val="32"/>
          <w:szCs w:val="32"/>
        </w:rPr>
      </w:pPr>
    </w:p>
    <w:p w:rsidR="00CD0429" w:rsidRDefault="00CD0429">
      <w:pPr>
        <w:spacing w:line="360" w:lineRule="auto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一、预算收支增减情况说明</w:t>
      </w:r>
    </w:p>
    <w:p w:rsidR="00CD0429" w:rsidRDefault="00CD0429">
      <w:pPr>
        <w:spacing w:line="360" w:lineRule="auto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2017</w:t>
      </w:r>
      <w:r>
        <w:rPr>
          <w:rFonts w:ascii="仿宋" w:eastAsia="仿宋" w:hAnsi="仿宋" w:cs="宋体" w:hint="eastAsia"/>
          <w:sz w:val="32"/>
          <w:szCs w:val="32"/>
        </w:rPr>
        <w:t>年收支预算为</w:t>
      </w:r>
      <w:r>
        <w:rPr>
          <w:rFonts w:ascii="仿宋" w:eastAsia="仿宋" w:hAnsi="仿宋" w:cs="宋体"/>
          <w:sz w:val="32"/>
          <w:szCs w:val="32"/>
        </w:rPr>
        <w:t>972.56</w:t>
      </w:r>
      <w:r>
        <w:rPr>
          <w:rFonts w:ascii="仿宋" w:eastAsia="仿宋" w:hAnsi="仿宋" w:cs="宋体" w:hint="eastAsia"/>
          <w:sz w:val="32"/>
          <w:szCs w:val="32"/>
        </w:rPr>
        <w:t>万元，比</w:t>
      </w:r>
      <w:r>
        <w:rPr>
          <w:rFonts w:ascii="仿宋" w:eastAsia="仿宋" w:hAnsi="仿宋" w:cs="宋体"/>
          <w:sz w:val="32"/>
          <w:szCs w:val="32"/>
        </w:rPr>
        <w:t>2016</w:t>
      </w:r>
      <w:r>
        <w:rPr>
          <w:rFonts w:ascii="仿宋" w:eastAsia="仿宋" w:hAnsi="仿宋" w:cs="宋体" w:hint="eastAsia"/>
          <w:sz w:val="32"/>
          <w:szCs w:val="32"/>
        </w:rPr>
        <w:t>年增加</w:t>
      </w:r>
      <w:r>
        <w:rPr>
          <w:rFonts w:ascii="仿宋" w:eastAsia="仿宋" w:hAnsi="仿宋" w:cs="宋体"/>
          <w:sz w:val="32"/>
          <w:szCs w:val="32"/>
        </w:rPr>
        <w:t>19.87</w:t>
      </w:r>
      <w:r>
        <w:rPr>
          <w:rFonts w:ascii="仿宋" w:eastAsia="仿宋" w:hAnsi="仿宋" w:cs="宋体" w:hint="eastAsia"/>
          <w:sz w:val="32"/>
          <w:szCs w:val="32"/>
        </w:rPr>
        <w:t>万元，其中人员经费比</w:t>
      </w:r>
      <w:r>
        <w:rPr>
          <w:rFonts w:ascii="仿宋" w:eastAsia="仿宋" w:hAnsi="仿宋" w:cs="宋体"/>
          <w:sz w:val="32"/>
          <w:szCs w:val="32"/>
        </w:rPr>
        <w:t>2016</w:t>
      </w:r>
      <w:r>
        <w:rPr>
          <w:rFonts w:ascii="仿宋" w:eastAsia="仿宋" w:hAnsi="仿宋" w:cs="宋体" w:hint="eastAsia"/>
          <w:sz w:val="32"/>
          <w:szCs w:val="32"/>
        </w:rPr>
        <w:t>年增加</w:t>
      </w:r>
      <w:r>
        <w:rPr>
          <w:rFonts w:ascii="仿宋" w:eastAsia="仿宋" w:hAnsi="仿宋" w:cs="宋体"/>
          <w:sz w:val="32"/>
          <w:szCs w:val="32"/>
        </w:rPr>
        <w:t>32.2</w:t>
      </w:r>
      <w:r>
        <w:rPr>
          <w:rFonts w:ascii="仿宋" w:eastAsia="仿宋" w:hAnsi="仿宋" w:cs="宋体" w:hint="eastAsia"/>
          <w:sz w:val="32"/>
          <w:szCs w:val="32"/>
        </w:rPr>
        <w:t>万元，原因是工资福利支出增加，对个人和家庭的补助支出增加。公用经费比</w:t>
      </w:r>
      <w:r>
        <w:rPr>
          <w:rFonts w:ascii="仿宋" w:eastAsia="仿宋" w:hAnsi="仿宋" w:cs="宋体"/>
          <w:sz w:val="32"/>
          <w:szCs w:val="32"/>
        </w:rPr>
        <w:t>2016</w:t>
      </w:r>
      <w:r>
        <w:rPr>
          <w:rFonts w:ascii="仿宋" w:eastAsia="仿宋" w:hAnsi="仿宋" w:cs="宋体" w:hint="eastAsia"/>
          <w:sz w:val="32"/>
          <w:szCs w:val="32"/>
        </w:rPr>
        <w:t>年减少</w:t>
      </w:r>
      <w:r>
        <w:rPr>
          <w:rFonts w:ascii="仿宋" w:eastAsia="仿宋" w:hAnsi="仿宋" w:cs="宋体"/>
          <w:sz w:val="32"/>
          <w:szCs w:val="32"/>
        </w:rPr>
        <w:t>12.33</w:t>
      </w:r>
      <w:r>
        <w:rPr>
          <w:rFonts w:ascii="仿宋" w:eastAsia="仿宋" w:hAnsi="仿宋" w:cs="宋体" w:hint="eastAsia"/>
          <w:sz w:val="32"/>
          <w:szCs w:val="32"/>
        </w:rPr>
        <w:t>万元，原因是取暖费减少，教育生均费减少。</w:t>
      </w:r>
    </w:p>
    <w:p w:rsidR="00CD0429" w:rsidRDefault="00CD0429">
      <w:pPr>
        <w:spacing w:line="360" w:lineRule="auto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二、机关运行经费安排情况说明</w:t>
      </w:r>
    </w:p>
    <w:p w:rsidR="00CD0429" w:rsidRDefault="00CD0429">
      <w:pPr>
        <w:spacing w:line="360" w:lineRule="auto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因为本校是事业单位，所以没有机关运行经费。</w:t>
      </w:r>
    </w:p>
    <w:p w:rsidR="00CD0429" w:rsidRDefault="00CD0429">
      <w:pPr>
        <w:spacing w:line="360" w:lineRule="auto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三、政府采购安排情况说明</w:t>
      </w:r>
    </w:p>
    <w:p w:rsidR="00CD0429" w:rsidRDefault="00CD0429">
      <w:pPr>
        <w:spacing w:line="360" w:lineRule="auto"/>
        <w:jc w:val="left"/>
        <w:rPr>
          <w:rFonts w:ascii="宋体"/>
          <w:b/>
          <w:sz w:val="28"/>
          <w:szCs w:val="28"/>
        </w:rPr>
      </w:pPr>
      <w:r>
        <w:rPr>
          <w:rFonts w:ascii="仿宋" w:eastAsia="仿宋" w:hAnsi="仿宋" w:cs="宋体"/>
          <w:sz w:val="32"/>
          <w:szCs w:val="32"/>
        </w:rPr>
        <w:t>2017</w:t>
      </w:r>
      <w:r>
        <w:rPr>
          <w:rFonts w:ascii="仿宋" w:eastAsia="仿宋" w:hAnsi="仿宋" w:cs="宋体" w:hint="eastAsia"/>
          <w:sz w:val="32"/>
          <w:szCs w:val="32"/>
        </w:rPr>
        <w:t>年政府采购预算支出</w:t>
      </w:r>
      <w:r>
        <w:rPr>
          <w:rFonts w:ascii="仿宋" w:eastAsia="仿宋" w:hAnsi="仿宋" w:cs="宋体"/>
          <w:sz w:val="32"/>
          <w:szCs w:val="32"/>
        </w:rPr>
        <w:t>30</w:t>
      </w:r>
      <w:r>
        <w:rPr>
          <w:rFonts w:ascii="仿宋" w:eastAsia="仿宋" w:hAnsi="仿宋" w:cs="宋体" w:hint="eastAsia"/>
          <w:sz w:val="32"/>
          <w:szCs w:val="32"/>
        </w:rPr>
        <w:t>万元，其中：办公家具</w:t>
      </w:r>
      <w:r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万元，各类电子设备</w:t>
      </w:r>
      <w:r>
        <w:rPr>
          <w:rFonts w:ascii="仿宋" w:eastAsia="仿宋" w:hAnsi="仿宋" w:cs="宋体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万元，校园文化建设</w:t>
      </w:r>
      <w:r>
        <w:rPr>
          <w:rFonts w:ascii="仿宋" w:eastAsia="仿宋" w:hAnsi="仿宋" w:cs="宋体"/>
          <w:sz w:val="32"/>
          <w:szCs w:val="32"/>
        </w:rPr>
        <w:t>18</w:t>
      </w:r>
      <w:r>
        <w:rPr>
          <w:rFonts w:ascii="仿宋" w:eastAsia="仿宋" w:hAnsi="仿宋" w:cs="宋体" w:hint="eastAsia"/>
          <w:sz w:val="32"/>
          <w:szCs w:val="32"/>
        </w:rPr>
        <w:t>万元，</w:t>
      </w:r>
    </w:p>
    <w:sectPr w:rsidR="00CD0429" w:rsidSect="000B103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D1C"/>
    <w:rsid w:val="00080696"/>
    <w:rsid w:val="000B1032"/>
    <w:rsid w:val="00412CF3"/>
    <w:rsid w:val="0059353F"/>
    <w:rsid w:val="005B323A"/>
    <w:rsid w:val="0060522C"/>
    <w:rsid w:val="00611536"/>
    <w:rsid w:val="0068682E"/>
    <w:rsid w:val="00B7454E"/>
    <w:rsid w:val="00CA76F6"/>
    <w:rsid w:val="00CD0429"/>
    <w:rsid w:val="00D23AF2"/>
    <w:rsid w:val="00DB199B"/>
    <w:rsid w:val="00FC3D1C"/>
    <w:rsid w:val="4C09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3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103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103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</Words>
  <Characters>222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4</cp:revision>
  <dcterms:created xsi:type="dcterms:W3CDTF">2017-11-02T10:16:00Z</dcterms:created>
  <dcterms:modified xsi:type="dcterms:W3CDTF">2017-11-03T07:51:00Z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